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9C3E" w14:textId="27FC641B" w:rsidR="00557449" w:rsidRPr="006A4F9A" w:rsidRDefault="006A4F9A" w:rsidP="00B10FDA">
      <w:pPr>
        <w:pStyle w:val="NoSpacing"/>
        <w:jc w:val="both"/>
        <w:rPr>
          <w:rFonts w:cstheme="minorHAnsi"/>
          <w:b/>
          <w:color w:val="000000" w:themeColor="text1"/>
        </w:rPr>
      </w:pPr>
      <w:r w:rsidRPr="006A4F9A">
        <w:rPr>
          <w:rFonts w:cstheme="minorHAnsi"/>
          <w:b/>
          <w:color w:val="000000" w:themeColor="text1"/>
        </w:rPr>
        <w:t>School of Mindfulness Data P</w:t>
      </w:r>
      <w:r w:rsidR="00557449" w:rsidRPr="006A4F9A">
        <w:rPr>
          <w:rFonts w:cstheme="minorHAnsi"/>
          <w:b/>
          <w:color w:val="000000" w:themeColor="text1"/>
        </w:rPr>
        <w:t xml:space="preserve">rivacy </w:t>
      </w:r>
      <w:r w:rsidRPr="006A4F9A">
        <w:rPr>
          <w:rFonts w:cstheme="minorHAnsi"/>
          <w:b/>
          <w:color w:val="000000" w:themeColor="text1"/>
        </w:rPr>
        <w:t>Notice</w:t>
      </w:r>
    </w:p>
    <w:p w14:paraId="33971E11" w14:textId="18991755" w:rsidR="00557449" w:rsidRPr="006A4F9A" w:rsidRDefault="00557449" w:rsidP="00B10FDA">
      <w:pPr>
        <w:pStyle w:val="NoSpacing"/>
        <w:jc w:val="both"/>
        <w:rPr>
          <w:rFonts w:cstheme="minorHAnsi"/>
          <w:color w:val="000000" w:themeColor="text1"/>
        </w:rPr>
      </w:pPr>
    </w:p>
    <w:p w14:paraId="2C77DA40" w14:textId="7A020EC3" w:rsidR="00CF39FE" w:rsidRPr="006A4F9A" w:rsidRDefault="00CF39FE" w:rsidP="00B10FDA">
      <w:pPr>
        <w:pStyle w:val="NormalWeb"/>
        <w:shd w:val="clear" w:color="auto" w:fill="FFFFFF"/>
        <w:jc w:val="both"/>
        <w:rPr>
          <w:rFonts w:asciiTheme="minorHAnsi" w:hAnsiTheme="minorHAnsi" w:cstheme="minorHAnsi"/>
          <w:color w:val="000000" w:themeColor="text1"/>
          <w:sz w:val="22"/>
          <w:szCs w:val="22"/>
        </w:rPr>
      </w:pPr>
      <w:r w:rsidRPr="006A4F9A">
        <w:rPr>
          <w:rFonts w:asciiTheme="minorHAnsi" w:hAnsiTheme="minorHAnsi" w:cstheme="minorHAnsi"/>
          <w:color w:val="000000" w:themeColor="text1"/>
          <w:sz w:val="22"/>
          <w:szCs w:val="22"/>
        </w:rPr>
        <w:t xml:space="preserve">This privacy </w:t>
      </w:r>
      <w:r>
        <w:rPr>
          <w:rFonts w:asciiTheme="minorHAnsi" w:hAnsiTheme="minorHAnsi" w:cstheme="minorHAnsi"/>
          <w:color w:val="000000" w:themeColor="text1"/>
          <w:sz w:val="22"/>
          <w:szCs w:val="22"/>
        </w:rPr>
        <w:t>notice</w:t>
      </w:r>
      <w:r w:rsidRPr="006A4F9A">
        <w:rPr>
          <w:rFonts w:asciiTheme="minorHAnsi" w:hAnsiTheme="minorHAnsi" w:cstheme="minorHAnsi"/>
          <w:color w:val="000000" w:themeColor="text1"/>
          <w:sz w:val="22"/>
          <w:szCs w:val="22"/>
        </w:rPr>
        <w:t xml:space="preserve"> was </w:t>
      </w:r>
      <w:r w:rsidR="00D95027">
        <w:rPr>
          <w:rFonts w:asciiTheme="minorHAnsi" w:hAnsiTheme="minorHAnsi" w:cstheme="minorHAnsi"/>
          <w:color w:val="000000" w:themeColor="text1"/>
          <w:sz w:val="22"/>
          <w:szCs w:val="22"/>
        </w:rPr>
        <w:t>created on 24</w:t>
      </w:r>
      <w:r>
        <w:rPr>
          <w:rFonts w:asciiTheme="minorHAnsi" w:hAnsiTheme="minorHAnsi" w:cstheme="minorHAnsi"/>
          <w:color w:val="000000" w:themeColor="text1"/>
          <w:sz w:val="22"/>
          <w:szCs w:val="22"/>
        </w:rPr>
        <w:t>th May 2018.</w:t>
      </w:r>
    </w:p>
    <w:p w14:paraId="4FE73B7A" w14:textId="77777777" w:rsidR="00557449" w:rsidRPr="006A4F9A" w:rsidRDefault="00557449" w:rsidP="00B10FDA">
      <w:pPr>
        <w:pStyle w:val="NoSpacing"/>
        <w:jc w:val="both"/>
        <w:rPr>
          <w:rFonts w:cstheme="minorHAnsi"/>
          <w:b/>
          <w:color w:val="000000" w:themeColor="text1"/>
        </w:rPr>
      </w:pPr>
    </w:p>
    <w:p w14:paraId="74E18D43" w14:textId="45135E2C" w:rsidR="00557449" w:rsidRPr="006A4F9A" w:rsidRDefault="006A4F9A" w:rsidP="00B10FDA">
      <w:pPr>
        <w:pStyle w:val="NoSpacing"/>
        <w:jc w:val="both"/>
        <w:rPr>
          <w:rFonts w:cstheme="minorHAnsi"/>
          <w:b/>
          <w:color w:val="000000" w:themeColor="text1"/>
        </w:rPr>
      </w:pPr>
      <w:r w:rsidRPr="006A4F9A">
        <w:rPr>
          <w:rFonts w:cstheme="minorHAnsi"/>
          <w:b/>
          <w:color w:val="000000" w:themeColor="text1"/>
        </w:rPr>
        <w:t>What is personal data?</w:t>
      </w:r>
    </w:p>
    <w:p w14:paraId="13109D85" w14:textId="7F77C17E" w:rsidR="006A4F9A" w:rsidRPr="006A4F9A" w:rsidRDefault="006A4F9A" w:rsidP="00B10FDA">
      <w:pPr>
        <w:pStyle w:val="NoSpacing"/>
        <w:jc w:val="both"/>
        <w:rPr>
          <w:rFonts w:cstheme="minorHAnsi"/>
          <w:b/>
          <w:color w:val="000000" w:themeColor="text1"/>
        </w:rPr>
      </w:pPr>
    </w:p>
    <w:p w14:paraId="51995F68" w14:textId="77777777" w:rsidR="006A4F9A" w:rsidRPr="006A4F9A" w:rsidRDefault="006A4F9A" w:rsidP="00B10FDA">
      <w:pPr>
        <w:pStyle w:val="NormalWeb"/>
        <w:shd w:val="clear" w:color="auto" w:fill="F7F3F0"/>
        <w:spacing w:before="0" w:beforeAutospacing="0" w:after="240" w:afterAutospacing="0"/>
        <w:jc w:val="both"/>
        <w:rPr>
          <w:rFonts w:asciiTheme="minorHAnsi" w:hAnsiTheme="minorHAnsi" w:cstheme="minorHAnsi"/>
          <w:color w:val="000000" w:themeColor="text1"/>
          <w:sz w:val="22"/>
          <w:szCs w:val="22"/>
        </w:rPr>
      </w:pPr>
      <w:r w:rsidRPr="006A4F9A">
        <w:rPr>
          <w:rStyle w:val="Strong"/>
          <w:rFonts w:asciiTheme="minorHAnsi" w:hAnsiTheme="minorHAnsi" w:cstheme="minorHAnsi"/>
          <w:color w:val="000000" w:themeColor="text1"/>
          <w:sz w:val="22"/>
          <w:szCs w:val="22"/>
        </w:rPr>
        <w:t>Personal data</w:t>
      </w:r>
      <w:r w:rsidRPr="006A4F9A">
        <w:rPr>
          <w:rStyle w:val="apple-converted-space"/>
          <w:rFonts w:asciiTheme="minorHAnsi" w:hAnsiTheme="minorHAnsi" w:cstheme="minorHAnsi"/>
          <w:color w:val="000000" w:themeColor="text1"/>
          <w:sz w:val="22"/>
          <w:szCs w:val="22"/>
        </w:rPr>
        <w:t> </w:t>
      </w:r>
      <w:r w:rsidRPr="006A4F9A">
        <w:rPr>
          <w:rFonts w:asciiTheme="minorHAnsi" w:hAnsiTheme="minorHAnsi" w:cstheme="minorHAnsi"/>
          <w:color w:val="000000" w:themeColor="text1"/>
          <w:sz w:val="22"/>
          <w:szCs w:val="22"/>
        </w:rPr>
        <w:t>means data which relate to a living individual who can be identified –</w:t>
      </w:r>
    </w:p>
    <w:p w14:paraId="03EDE98F" w14:textId="77777777" w:rsidR="006A4F9A" w:rsidRPr="006A4F9A" w:rsidRDefault="006A4F9A" w:rsidP="00B10FDA">
      <w:pPr>
        <w:pStyle w:val="NormalWeb"/>
        <w:shd w:val="clear" w:color="auto" w:fill="F7F3F0"/>
        <w:spacing w:before="0" w:beforeAutospacing="0" w:after="240" w:afterAutospacing="0"/>
        <w:jc w:val="both"/>
        <w:rPr>
          <w:rFonts w:asciiTheme="minorHAnsi" w:hAnsiTheme="minorHAnsi" w:cstheme="minorHAnsi"/>
          <w:color w:val="000000" w:themeColor="text1"/>
          <w:sz w:val="22"/>
          <w:szCs w:val="22"/>
        </w:rPr>
      </w:pPr>
      <w:r w:rsidRPr="006A4F9A">
        <w:rPr>
          <w:rFonts w:asciiTheme="minorHAnsi" w:hAnsiTheme="minorHAnsi" w:cstheme="minorHAnsi"/>
          <w:color w:val="000000" w:themeColor="text1"/>
          <w:sz w:val="22"/>
          <w:szCs w:val="22"/>
        </w:rPr>
        <w:t>(a) from those data, or</w:t>
      </w:r>
    </w:p>
    <w:p w14:paraId="5925BF15" w14:textId="77777777" w:rsidR="006A4F9A" w:rsidRPr="006A4F9A" w:rsidRDefault="006A4F9A" w:rsidP="00B10FDA">
      <w:pPr>
        <w:pStyle w:val="NormalWeb"/>
        <w:shd w:val="clear" w:color="auto" w:fill="F7F3F0"/>
        <w:spacing w:before="0" w:beforeAutospacing="0" w:after="240" w:afterAutospacing="0"/>
        <w:jc w:val="both"/>
        <w:rPr>
          <w:rFonts w:asciiTheme="minorHAnsi" w:hAnsiTheme="minorHAnsi" w:cstheme="minorHAnsi"/>
          <w:color w:val="000000" w:themeColor="text1"/>
          <w:sz w:val="22"/>
          <w:szCs w:val="22"/>
        </w:rPr>
      </w:pPr>
      <w:r w:rsidRPr="006A4F9A">
        <w:rPr>
          <w:rFonts w:asciiTheme="minorHAnsi" w:hAnsiTheme="minorHAnsi" w:cstheme="minorHAnsi"/>
          <w:color w:val="000000" w:themeColor="text1"/>
          <w:sz w:val="22"/>
          <w:szCs w:val="22"/>
        </w:rPr>
        <w:t>(b) from those data and other information which is in the possession of, or is likely to come into the possession of, the data controller,</w:t>
      </w:r>
    </w:p>
    <w:p w14:paraId="182061F2" w14:textId="77777777" w:rsidR="006A4F9A" w:rsidRPr="006A4F9A" w:rsidRDefault="006A4F9A" w:rsidP="00B10FDA">
      <w:pPr>
        <w:pStyle w:val="NormalWeb"/>
        <w:shd w:val="clear" w:color="auto" w:fill="F7F3F0"/>
        <w:spacing w:before="0" w:beforeAutospacing="0" w:after="240" w:afterAutospacing="0"/>
        <w:jc w:val="both"/>
        <w:rPr>
          <w:rFonts w:asciiTheme="minorHAnsi" w:hAnsiTheme="minorHAnsi" w:cstheme="minorHAnsi"/>
          <w:color w:val="000000" w:themeColor="text1"/>
          <w:sz w:val="22"/>
          <w:szCs w:val="22"/>
        </w:rPr>
      </w:pPr>
      <w:r w:rsidRPr="006A4F9A">
        <w:rPr>
          <w:rFonts w:asciiTheme="minorHAnsi" w:hAnsiTheme="minorHAnsi" w:cstheme="minorHAnsi"/>
          <w:color w:val="000000" w:themeColor="text1"/>
          <w:sz w:val="22"/>
          <w:szCs w:val="22"/>
        </w:rPr>
        <w:t>and includes any expression of opinion about the individual and any indication of the intentions of the data controller or any other person in respect of the individual.</w:t>
      </w:r>
    </w:p>
    <w:p w14:paraId="3046F83C" w14:textId="7B8F8FDB" w:rsidR="006A4F9A" w:rsidRPr="006A4F9A" w:rsidRDefault="006A4F9A" w:rsidP="00B10FDA">
      <w:pPr>
        <w:pStyle w:val="NoSpacing"/>
        <w:jc w:val="both"/>
        <w:rPr>
          <w:rFonts w:cstheme="minorHAnsi"/>
          <w:b/>
          <w:color w:val="000000" w:themeColor="text1"/>
        </w:rPr>
      </w:pPr>
      <w:r w:rsidRPr="006A4F9A">
        <w:rPr>
          <w:rFonts w:cstheme="minorHAnsi"/>
          <w:b/>
          <w:color w:val="000000" w:themeColor="text1"/>
        </w:rPr>
        <w:t>https://ico.org.uk/for-organisations/guide-to-data-protection/key-definitions/</w:t>
      </w:r>
    </w:p>
    <w:p w14:paraId="019995F7" w14:textId="49A89202" w:rsidR="006A4F9A" w:rsidRDefault="006A4F9A" w:rsidP="00B10FDA">
      <w:pPr>
        <w:pStyle w:val="NoSpacing"/>
        <w:jc w:val="both"/>
        <w:rPr>
          <w:rFonts w:cstheme="minorHAnsi"/>
          <w:color w:val="000000" w:themeColor="text1"/>
        </w:rPr>
      </w:pPr>
    </w:p>
    <w:p w14:paraId="62F63DE7" w14:textId="1BB1A555" w:rsidR="006A4F9A" w:rsidRDefault="006A4F9A" w:rsidP="00B10FDA">
      <w:pPr>
        <w:pStyle w:val="NoSpacing"/>
        <w:jc w:val="both"/>
        <w:rPr>
          <w:rFonts w:cstheme="minorHAnsi"/>
          <w:color w:val="000000" w:themeColor="text1"/>
        </w:rPr>
      </w:pPr>
    </w:p>
    <w:p w14:paraId="39803A86" w14:textId="77777777" w:rsidR="006A4F9A" w:rsidRPr="006A4F9A" w:rsidRDefault="006A4F9A" w:rsidP="00B10FDA">
      <w:pPr>
        <w:pStyle w:val="NoSpacing"/>
        <w:jc w:val="both"/>
        <w:rPr>
          <w:rFonts w:cstheme="minorHAnsi"/>
          <w:b/>
          <w:color w:val="000000" w:themeColor="text1"/>
        </w:rPr>
      </w:pPr>
      <w:r w:rsidRPr="006A4F9A">
        <w:rPr>
          <w:rFonts w:cstheme="minorHAnsi"/>
          <w:b/>
          <w:color w:val="000000" w:themeColor="text1"/>
        </w:rPr>
        <w:t>Introduction</w:t>
      </w:r>
    </w:p>
    <w:p w14:paraId="0591BB30" w14:textId="4D60CA3B" w:rsidR="006A4F9A" w:rsidRPr="006A4F9A" w:rsidRDefault="006A4F9A" w:rsidP="00B10FDA">
      <w:pPr>
        <w:pStyle w:val="NormalWeb"/>
        <w:shd w:val="clear" w:color="auto" w:fill="FFFFFF"/>
        <w:jc w:val="both"/>
        <w:rPr>
          <w:rFonts w:asciiTheme="minorHAnsi" w:hAnsiTheme="minorHAnsi" w:cstheme="minorHAnsi"/>
          <w:color w:val="000000" w:themeColor="text1"/>
          <w:sz w:val="22"/>
          <w:szCs w:val="22"/>
        </w:rPr>
      </w:pPr>
      <w:r w:rsidRPr="006A4F9A">
        <w:rPr>
          <w:rFonts w:asciiTheme="minorHAnsi" w:hAnsiTheme="minorHAnsi" w:cstheme="minorHAnsi"/>
          <w:color w:val="000000" w:themeColor="text1"/>
          <w:sz w:val="22"/>
          <w:szCs w:val="22"/>
        </w:rPr>
        <w:t xml:space="preserve">This privacy </w:t>
      </w:r>
      <w:r>
        <w:rPr>
          <w:rFonts w:asciiTheme="minorHAnsi" w:hAnsiTheme="minorHAnsi" w:cstheme="minorHAnsi"/>
          <w:color w:val="000000" w:themeColor="text1"/>
          <w:sz w:val="22"/>
          <w:szCs w:val="22"/>
        </w:rPr>
        <w:t>notice</w:t>
      </w:r>
      <w:r w:rsidRPr="006A4F9A">
        <w:rPr>
          <w:rFonts w:asciiTheme="minorHAnsi" w:hAnsiTheme="minorHAnsi" w:cstheme="minorHAnsi"/>
          <w:color w:val="000000" w:themeColor="text1"/>
          <w:sz w:val="22"/>
          <w:szCs w:val="22"/>
        </w:rPr>
        <w:t xml:space="preserve"> tells you how </w:t>
      </w:r>
      <w:r>
        <w:rPr>
          <w:rFonts w:asciiTheme="minorHAnsi" w:hAnsiTheme="minorHAnsi" w:cstheme="minorHAnsi"/>
          <w:color w:val="000000" w:themeColor="text1"/>
          <w:sz w:val="22"/>
          <w:szCs w:val="22"/>
        </w:rPr>
        <w:t>we</w:t>
      </w:r>
      <w:r w:rsidRPr="006A4F9A">
        <w:rPr>
          <w:rFonts w:asciiTheme="minorHAnsi" w:hAnsiTheme="minorHAnsi" w:cstheme="minorHAnsi"/>
          <w:color w:val="000000" w:themeColor="text1"/>
          <w:sz w:val="22"/>
          <w:szCs w:val="22"/>
        </w:rPr>
        <w:t xml:space="preserve"> use your personal data when you visit our website,</w:t>
      </w:r>
      <w:r>
        <w:rPr>
          <w:rFonts w:asciiTheme="minorHAnsi" w:hAnsiTheme="minorHAnsi" w:cstheme="minorHAnsi"/>
          <w:color w:val="000000" w:themeColor="text1"/>
          <w:sz w:val="22"/>
          <w:szCs w:val="22"/>
        </w:rPr>
        <w:t xml:space="preserve"> buy our services</w:t>
      </w:r>
      <w:r w:rsidR="00CF39FE">
        <w:rPr>
          <w:rFonts w:asciiTheme="minorHAnsi" w:hAnsiTheme="minorHAnsi" w:cstheme="minorHAnsi"/>
          <w:color w:val="000000" w:themeColor="text1"/>
          <w:sz w:val="22"/>
          <w:szCs w:val="22"/>
        </w:rPr>
        <w:t xml:space="preserve"> and contact us. </w:t>
      </w:r>
      <w:r w:rsidRPr="006A4F9A">
        <w:rPr>
          <w:rFonts w:asciiTheme="minorHAnsi" w:hAnsiTheme="minorHAnsi" w:cstheme="minorHAnsi"/>
          <w:color w:val="000000" w:themeColor="text1"/>
          <w:sz w:val="22"/>
          <w:szCs w:val="22"/>
        </w:rPr>
        <w:t xml:space="preserve"> </w:t>
      </w:r>
      <w:r w:rsidR="00CF39FE">
        <w:rPr>
          <w:rFonts w:asciiTheme="minorHAnsi" w:hAnsiTheme="minorHAnsi" w:cstheme="minorHAnsi"/>
          <w:color w:val="000000" w:themeColor="text1"/>
          <w:sz w:val="22"/>
          <w:szCs w:val="22"/>
        </w:rPr>
        <w:t xml:space="preserve">We recommend </w:t>
      </w:r>
      <w:r w:rsidRPr="006A4F9A">
        <w:rPr>
          <w:rFonts w:asciiTheme="minorHAnsi" w:hAnsiTheme="minorHAnsi" w:cstheme="minorHAnsi"/>
          <w:color w:val="000000" w:themeColor="text1"/>
          <w:sz w:val="22"/>
          <w:szCs w:val="22"/>
        </w:rPr>
        <w:t xml:space="preserve">that you read this </w:t>
      </w:r>
      <w:r w:rsidR="00CF39FE">
        <w:rPr>
          <w:rFonts w:asciiTheme="minorHAnsi" w:hAnsiTheme="minorHAnsi" w:cstheme="minorHAnsi"/>
          <w:color w:val="000000" w:themeColor="text1"/>
          <w:sz w:val="22"/>
          <w:szCs w:val="22"/>
        </w:rPr>
        <w:t xml:space="preserve">notice so that you are </w:t>
      </w:r>
      <w:r w:rsidRPr="006A4F9A">
        <w:rPr>
          <w:rFonts w:asciiTheme="minorHAnsi" w:hAnsiTheme="minorHAnsi" w:cstheme="minorHAnsi"/>
          <w:color w:val="000000" w:themeColor="text1"/>
          <w:sz w:val="22"/>
          <w:szCs w:val="22"/>
        </w:rPr>
        <w:t xml:space="preserve">aware of </w:t>
      </w:r>
      <w:r w:rsidR="00CF39FE">
        <w:rPr>
          <w:rFonts w:asciiTheme="minorHAnsi" w:hAnsiTheme="minorHAnsi" w:cstheme="minorHAnsi"/>
          <w:color w:val="000000" w:themeColor="text1"/>
          <w:sz w:val="22"/>
          <w:szCs w:val="22"/>
        </w:rPr>
        <w:t>why</w:t>
      </w:r>
      <w:r w:rsidRPr="006A4F9A">
        <w:rPr>
          <w:rFonts w:asciiTheme="minorHAnsi" w:hAnsiTheme="minorHAnsi" w:cstheme="minorHAnsi"/>
          <w:color w:val="000000" w:themeColor="text1"/>
          <w:sz w:val="22"/>
          <w:szCs w:val="22"/>
        </w:rPr>
        <w:t xml:space="preserve"> and </w:t>
      </w:r>
      <w:r w:rsidR="00CF39FE">
        <w:rPr>
          <w:rFonts w:asciiTheme="minorHAnsi" w:hAnsiTheme="minorHAnsi" w:cstheme="minorHAnsi"/>
          <w:color w:val="000000" w:themeColor="text1"/>
          <w:sz w:val="22"/>
          <w:szCs w:val="22"/>
        </w:rPr>
        <w:t>how we use</w:t>
      </w:r>
      <w:r w:rsidRPr="006A4F9A">
        <w:rPr>
          <w:rFonts w:asciiTheme="minorHAnsi" w:hAnsiTheme="minorHAnsi" w:cstheme="minorHAnsi"/>
          <w:color w:val="000000" w:themeColor="text1"/>
          <w:sz w:val="22"/>
          <w:szCs w:val="22"/>
        </w:rPr>
        <w:t xml:space="preserve"> your data. </w:t>
      </w:r>
    </w:p>
    <w:p w14:paraId="0BF52A4B" w14:textId="3C45859A" w:rsidR="00557449" w:rsidRDefault="006A4F9A" w:rsidP="00B10FDA">
      <w:pPr>
        <w:pStyle w:val="NoSpacing"/>
        <w:jc w:val="both"/>
        <w:rPr>
          <w:rFonts w:cstheme="minorHAnsi"/>
          <w:color w:val="000000" w:themeColor="text1"/>
        </w:rPr>
      </w:pPr>
      <w:r w:rsidRPr="006A4F9A">
        <w:rPr>
          <w:rFonts w:cstheme="minorHAnsi"/>
          <w:color w:val="000000" w:themeColor="text1"/>
        </w:rPr>
        <w:t>At School of Mindfulness privacy is important to us and those we work with.</w:t>
      </w:r>
      <w:r w:rsidR="00B10FDA">
        <w:rPr>
          <w:rFonts w:cstheme="minorHAnsi"/>
          <w:color w:val="000000" w:themeColor="text1"/>
        </w:rPr>
        <w:t xml:space="preserve"> We want to ensure that clients feel confident in their interactions with us.</w:t>
      </w:r>
      <w:r w:rsidRPr="006A4F9A">
        <w:rPr>
          <w:rFonts w:cstheme="minorHAnsi"/>
          <w:color w:val="000000" w:themeColor="text1"/>
        </w:rPr>
        <w:t xml:space="preserve"> </w:t>
      </w:r>
      <w:r w:rsidR="00B10FDA">
        <w:rPr>
          <w:rFonts w:cstheme="minorHAnsi"/>
          <w:color w:val="000000" w:themeColor="text1"/>
        </w:rPr>
        <w:t>In this document we clarify what kinds of information we collect, how we use that information, and how we secure your data. This applies to subscriptions to our website, email correspondence, and bookings.</w:t>
      </w:r>
    </w:p>
    <w:p w14:paraId="035A2296" w14:textId="79B4A71A" w:rsidR="00557449" w:rsidRPr="006A4F9A" w:rsidRDefault="00526B77" w:rsidP="00466F35">
      <w:pPr>
        <w:pStyle w:val="NormalWeb"/>
        <w:shd w:val="clear" w:color="auto" w:fill="FFFFFF"/>
        <w:jc w:val="both"/>
        <w:rPr>
          <w:rFonts w:asciiTheme="minorHAnsi" w:hAnsiTheme="minorHAnsi" w:cstheme="minorHAnsi"/>
          <w:color w:val="000000" w:themeColor="text1"/>
          <w:sz w:val="22"/>
          <w:szCs w:val="22"/>
        </w:rPr>
      </w:pPr>
      <w:r w:rsidRPr="006A4F9A">
        <w:rPr>
          <w:rFonts w:asciiTheme="minorHAnsi" w:hAnsiTheme="minorHAnsi" w:cstheme="minorHAnsi"/>
          <w:color w:val="000000" w:themeColor="text1"/>
          <w:sz w:val="22"/>
          <w:szCs w:val="22"/>
        </w:rPr>
        <w:t xml:space="preserve">If you have any </w:t>
      </w:r>
      <w:r>
        <w:rPr>
          <w:rFonts w:asciiTheme="minorHAnsi" w:hAnsiTheme="minorHAnsi" w:cstheme="minorHAnsi"/>
          <w:color w:val="000000" w:themeColor="text1"/>
          <w:sz w:val="22"/>
          <w:szCs w:val="22"/>
        </w:rPr>
        <w:t xml:space="preserve">further </w:t>
      </w:r>
      <w:r w:rsidRPr="006A4F9A">
        <w:rPr>
          <w:rFonts w:asciiTheme="minorHAnsi" w:hAnsiTheme="minorHAnsi" w:cstheme="minorHAnsi"/>
          <w:color w:val="000000" w:themeColor="text1"/>
          <w:sz w:val="22"/>
          <w:szCs w:val="22"/>
        </w:rPr>
        <w:t xml:space="preserve">questions, </w:t>
      </w:r>
      <w:r>
        <w:rPr>
          <w:rFonts w:asciiTheme="minorHAnsi" w:hAnsiTheme="minorHAnsi" w:cstheme="minorHAnsi"/>
          <w:color w:val="000000" w:themeColor="text1"/>
          <w:sz w:val="22"/>
          <w:szCs w:val="22"/>
        </w:rPr>
        <w:t>you can contact us directly.</w:t>
      </w:r>
    </w:p>
    <w:p w14:paraId="7E6F7A84" w14:textId="77777777" w:rsidR="00D95027" w:rsidRDefault="00D95027" w:rsidP="00B10FDA">
      <w:pPr>
        <w:pStyle w:val="NoSpacing"/>
        <w:jc w:val="both"/>
        <w:rPr>
          <w:rFonts w:cstheme="minorHAnsi"/>
          <w:b/>
          <w:color w:val="000000" w:themeColor="text1"/>
        </w:rPr>
      </w:pPr>
    </w:p>
    <w:p w14:paraId="33ED7A2F" w14:textId="3BFD45E7" w:rsidR="00557449" w:rsidRPr="006A4F9A" w:rsidRDefault="00526B77" w:rsidP="00B10FDA">
      <w:pPr>
        <w:pStyle w:val="NoSpacing"/>
        <w:jc w:val="both"/>
        <w:rPr>
          <w:rFonts w:cstheme="minorHAnsi"/>
          <w:b/>
          <w:color w:val="000000" w:themeColor="text1"/>
        </w:rPr>
      </w:pPr>
      <w:r>
        <w:rPr>
          <w:rFonts w:cstheme="minorHAnsi"/>
          <w:b/>
          <w:color w:val="000000" w:themeColor="text1"/>
        </w:rPr>
        <w:t>Who</w:t>
      </w:r>
      <w:r w:rsidR="00557449" w:rsidRPr="006A4F9A">
        <w:rPr>
          <w:rFonts w:cstheme="minorHAnsi"/>
          <w:b/>
          <w:color w:val="000000" w:themeColor="text1"/>
        </w:rPr>
        <w:t xml:space="preserve"> are</w:t>
      </w:r>
      <w:r>
        <w:rPr>
          <w:rFonts w:cstheme="minorHAnsi"/>
          <w:b/>
          <w:color w:val="000000" w:themeColor="text1"/>
        </w:rPr>
        <w:t xml:space="preserve"> we</w:t>
      </w:r>
      <w:r w:rsidR="00557449" w:rsidRPr="006A4F9A">
        <w:rPr>
          <w:rFonts w:cstheme="minorHAnsi"/>
          <w:b/>
          <w:color w:val="000000" w:themeColor="text1"/>
        </w:rPr>
        <w:t>?</w:t>
      </w:r>
    </w:p>
    <w:p w14:paraId="38751E90" w14:textId="48D71642" w:rsidR="00557449" w:rsidRPr="006A4F9A" w:rsidRDefault="00463069" w:rsidP="00B10FDA">
      <w:pPr>
        <w:pStyle w:val="NoSpacing"/>
        <w:jc w:val="both"/>
        <w:rPr>
          <w:rFonts w:cstheme="minorHAnsi"/>
          <w:color w:val="000000" w:themeColor="text1"/>
        </w:rPr>
      </w:pPr>
      <w:r>
        <w:rPr>
          <w:rFonts w:cstheme="minorHAnsi"/>
          <w:color w:val="000000" w:themeColor="text1"/>
        </w:rPr>
        <w:t>School of Mindfulness is directed by Michael Atkinson who manages the website, bookings and email correspondence. An associate to the business is Dr Lucy Harrison, who runs a separate business, MBCT North-East. Lucy has no access to website data or bookings via School of Mindfulness although gains access to email correspondence pertaining to MBCT North East that comes through School of M</w:t>
      </w:r>
      <w:r w:rsidR="00E025F8">
        <w:rPr>
          <w:rFonts w:cstheme="minorHAnsi"/>
          <w:color w:val="000000" w:themeColor="text1"/>
        </w:rPr>
        <w:t>i</w:t>
      </w:r>
      <w:r>
        <w:rPr>
          <w:rFonts w:cstheme="minorHAnsi"/>
          <w:color w:val="000000" w:themeColor="text1"/>
        </w:rPr>
        <w:t>ndfulness</w:t>
      </w:r>
      <w:r w:rsidR="00E025F8">
        <w:rPr>
          <w:rFonts w:cstheme="minorHAnsi"/>
          <w:color w:val="000000" w:themeColor="text1"/>
        </w:rPr>
        <w:t xml:space="preserve">. On the occasion of collaboration with School of Mindfulness, Lucy may have access to </w:t>
      </w:r>
      <w:r w:rsidR="00466F35">
        <w:rPr>
          <w:rFonts w:cstheme="minorHAnsi"/>
          <w:color w:val="000000" w:themeColor="text1"/>
        </w:rPr>
        <w:t xml:space="preserve">basic </w:t>
      </w:r>
      <w:r w:rsidR="00E025F8">
        <w:rPr>
          <w:rFonts w:cstheme="minorHAnsi"/>
          <w:color w:val="000000" w:themeColor="text1"/>
        </w:rPr>
        <w:t>booking data</w:t>
      </w:r>
      <w:r w:rsidR="00466F35">
        <w:rPr>
          <w:rFonts w:cstheme="minorHAnsi"/>
          <w:color w:val="000000" w:themeColor="text1"/>
        </w:rPr>
        <w:t xml:space="preserve"> such as names of clients</w:t>
      </w:r>
      <w:r w:rsidR="00E025F8">
        <w:rPr>
          <w:rFonts w:cstheme="minorHAnsi"/>
          <w:color w:val="000000" w:themeColor="text1"/>
        </w:rPr>
        <w:t>.</w:t>
      </w:r>
    </w:p>
    <w:p w14:paraId="00224AB7" w14:textId="77777777" w:rsidR="00557449" w:rsidRPr="006A4F9A" w:rsidRDefault="00557449" w:rsidP="00B10FDA">
      <w:pPr>
        <w:pStyle w:val="NoSpacing"/>
        <w:jc w:val="both"/>
        <w:rPr>
          <w:rFonts w:cstheme="minorHAnsi"/>
          <w:color w:val="000000" w:themeColor="text1"/>
        </w:rPr>
      </w:pPr>
    </w:p>
    <w:p w14:paraId="3E98FE23" w14:textId="77777777" w:rsidR="00557449" w:rsidRPr="006A4F9A" w:rsidRDefault="00557449" w:rsidP="00B10FDA">
      <w:pPr>
        <w:pStyle w:val="NoSpacing"/>
        <w:jc w:val="both"/>
        <w:rPr>
          <w:rFonts w:cstheme="minorHAnsi"/>
          <w:b/>
          <w:color w:val="000000" w:themeColor="text1"/>
        </w:rPr>
      </w:pPr>
      <w:r w:rsidRPr="006A4F9A">
        <w:rPr>
          <w:rFonts w:cstheme="minorHAnsi"/>
          <w:b/>
          <w:color w:val="000000" w:themeColor="text1"/>
        </w:rPr>
        <w:t>What information do we collect?</w:t>
      </w:r>
    </w:p>
    <w:p w14:paraId="6B7E2AFF" w14:textId="77777777" w:rsidR="00466F35" w:rsidRDefault="00466F35" w:rsidP="00466F35">
      <w:pPr>
        <w:pStyle w:val="NoSpacing"/>
        <w:jc w:val="both"/>
        <w:rPr>
          <w:rFonts w:cstheme="minorHAnsi"/>
          <w:color w:val="000000" w:themeColor="text1"/>
        </w:rPr>
      </w:pPr>
    </w:p>
    <w:p w14:paraId="392CED33" w14:textId="44B38C6F" w:rsidR="00557449" w:rsidRDefault="00466F35" w:rsidP="00466F35">
      <w:pPr>
        <w:pStyle w:val="NoSpacing"/>
        <w:jc w:val="both"/>
        <w:rPr>
          <w:rFonts w:cstheme="minorHAnsi"/>
          <w:color w:val="000000" w:themeColor="text1"/>
        </w:rPr>
      </w:pPr>
      <w:r>
        <w:rPr>
          <w:rFonts w:cstheme="minorHAnsi"/>
          <w:color w:val="000000" w:themeColor="text1"/>
        </w:rPr>
        <w:t xml:space="preserve">We collect </w:t>
      </w:r>
      <w:r w:rsidR="00557449" w:rsidRPr="00466F35">
        <w:rPr>
          <w:rFonts w:cstheme="minorHAnsi"/>
          <w:color w:val="000000" w:themeColor="text1"/>
        </w:rPr>
        <w:t xml:space="preserve">data </w:t>
      </w:r>
      <w:r>
        <w:rPr>
          <w:rFonts w:cstheme="minorHAnsi"/>
          <w:color w:val="000000" w:themeColor="text1"/>
        </w:rPr>
        <w:t>when users subscribe to our website, when clients book a course or wo</w:t>
      </w:r>
      <w:r w:rsidR="00E61561">
        <w:rPr>
          <w:rFonts w:cstheme="minorHAnsi"/>
          <w:color w:val="000000" w:themeColor="text1"/>
        </w:rPr>
        <w:t xml:space="preserve">rkshop, or when clients knowingly provide their contact details to us at an event we put on or via email. When someone subscribes to our website, we gain access only to </w:t>
      </w:r>
      <w:r w:rsidR="00A11CFC">
        <w:rPr>
          <w:rFonts w:cstheme="minorHAnsi"/>
          <w:color w:val="000000" w:themeColor="text1"/>
        </w:rPr>
        <w:t xml:space="preserve">their email address. Others may knowingly provide us additionally with their name via other means stated above. When a client books a course or workshop via the PayPal button, we gain access to the following information provided by PayPal: Name, email address and home address. This is held securely in email form on a password protected </w:t>
      </w:r>
      <w:r w:rsidR="00A11CFC">
        <w:rPr>
          <w:rFonts w:cstheme="minorHAnsi"/>
          <w:color w:val="000000" w:themeColor="text1"/>
        </w:rPr>
        <w:lastRenderedPageBreak/>
        <w:t xml:space="preserve">computer and is not shared with anyone. We do not use the home address for any further correspondence. </w:t>
      </w:r>
    </w:p>
    <w:p w14:paraId="371F6AD2" w14:textId="391031B7" w:rsidR="00A11CFC" w:rsidRDefault="00A11CFC" w:rsidP="00466F35">
      <w:pPr>
        <w:pStyle w:val="NoSpacing"/>
        <w:jc w:val="both"/>
        <w:rPr>
          <w:rFonts w:cstheme="minorHAnsi"/>
          <w:color w:val="000000" w:themeColor="text1"/>
        </w:rPr>
      </w:pPr>
      <w:r>
        <w:rPr>
          <w:rFonts w:cstheme="minorHAnsi"/>
          <w:color w:val="000000" w:themeColor="text1"/>
        </w:rPr>
        <w:t xml:space="preserve">For subscriptions and </w:t>
      </w:r>
      <w:proofErr w:type="gramStart"/>
      <w:r>
        <w:rPr>
          <w:rFonts w:cstheme="minorHAnsi"/>
          <w:color w:val="000000" w:themeColor="text1"/>
        </w:rPr>
        <w:t>bookings</w:t>
      </w:r>
      <w:proofErr w:type="gramEnd"/>
      <w:r>
        <w:rPr>
          <w:rFonts w:cstheme="minorHAnsi"/>
          <w:color w:val="000000" w:themeColor="text1"/>
        </w:rPr>
        <w:t xml:space="preserve"> we use </w:t>
      </w:r>
      <w:proofErr w:type="spellStart"/>
      <w:r>
        <w:rPr>
          <w:rFonts w:cstheme="minorHAnsi"/>
          <w:color w:val="000000" w:themeColor="text1"/>
        </w:rPr>
        <w:t>Wix</w:t>
      </w:r>
      <w:proofErr w:type="spellEnd"/>
      <w:r>
        <w:rPr>
          <w:rFonts w:cstheme="minorHAnsi"/>
          <w:color w:val="000000" w:themeColor="text1"/>
        </w:rPr>
        <w:t xml:space="preserve">, which is a an online platform for creating and managing your own website (wix.com), who have their own privacy policy: </w:t>
      </w:r>
      <w:r w:rsidRPr="00A11CFC">
        <w:rPr>
          <w:rFonts w:cstheme="minorHAnsi"/>
          <w:color w:val="000000" w:themeColor="text1"/>
        </w:rPr>
        <w:t>https://www.wix.com/about/privacy</w:t>
      </w:r>
    </w:p>
    <w:p w14:paraId="76C79DFC" w14:textId="34C558BA" w:rsidR="00ED5EF0" w:rsidRPr="006A4F9A" w:rsidRDefault="00ED5EF0" w:rsidP="00A11CFC">
      <w:pPr>
        <w:pStyle w:val="NoSpacing"/>
        <w:jc w:val="both"/>
        <w:rPr>
          <w:rFonts w:cstheme="minorHAnsi"/>
          <w:color w:val="000000" w:themeColor="text1"/>
        </w:rPr>
      </w:pPr>
    </w:p>
    <w:p w14:paraId="34270D79" w14:textId="77777777" w:rsidR="00557449" w:rsidRPr="006A4F9A" w:rsidRDefault="00557449" w:rsidP="00B10FDA">
      <w:pPr>
        <w:pStyle w:val="NoSpacing"/>
        <w:jc w:val="both"/>
        <w:rPr>
          <w:rFonts w:cstheme="minorHAnsi"/>
          <w:color w:val="000000" w:themeColor="text1"/>
        </w:rPr>
      </w:pPr>
    </w:p>
    <w:p w14:paraId="593CB64B" w14:textId="77777777" w:rsidR="00557449" w:rsidRPr="006A4F9A" w:rsidRDefault="00557449" w:rsidP="00B10FDA">
      <w:pPr>
        <w:pStyle w:val="NoSpacing"/>
        <w:jc w:val="both"/>
        <w:rPr>
          <w:rFonts w:cstheme="minorHAnsi"/>
          <w:b/>
          <w:color w:val="000000" w:themeColor="text1"/>
        </w:rPr>
      </w:pPr>
      <w:r w:rsidRPr="006A4F9A">
        <w:rPr>
          <w:rFonts w:cstheme="minorHAnsi"/>
          <w:b/>
          <w:color w:val="000000" w:themeColor="text1"/>
        </w:rPr>
        <w:t>How do we use personal information?</w:t>
      </w:r>
    </w:p>
    <w:p w14:paraId="675D511F" w14:textId="77777777" w:rsidR="00B325C8" w:rsidRDefault="00B325C8" w:rsidP="00B10FDA">
      <w:pPr>
        <w:pStyle w:val="NoSpacing"/>
        <w:jc w:val="both"/>
        <w:rPr>
          <w:rFonts w:cstheme="minorHAnsi"/>
          <w:color w:val="000000" w:themeColor="text1"/>
        </w:rPr>
      </w:pPr>
    </w:p>
    <w:p w14:paraId="092A4533" w14:textId="40E35D25" w:rsidR="00557449" w:rsidRDefault="00B325C8" w:rsidP="00B10FDA">
      <w:pPr>
        <w:pStyle w:val="NoSpacing"/>
        <w:jc w:val="both"/>
        <w:rPr>
          <w:rFonts w:cstheme="minorHAnsi"/>
          <w:color w:val="000000" w:themeColor="text1"/>
        </w:rPr>
      </w:pPr>
      <w:r>
        <w:rPr>
          <w:rFonts w:cstheme="minorHAnsi"/>
          <w:color w:val="000000" w:themeColor="text1"/>
        </w:rPr>
        <w:t>At School of Mindfulness we use personal data:</w:t>
      </w:r>
    </w:p>
    <w:p w14:paraId="59C7BBFA" w14:textId="77777777" w:rsidR="00B325C8" w:rsidRPr="006A4F9A" w:rsidRDefault="00B325C8" w:rsidP="00B10FDA">
      <w:pPr>
        <w:pStyle w:val="NoSpacing"/>
        <w:jc w:val="both"/>
        <w:rPr>
          <w:rFonts w:cstheme="minorHAnsi"/>
          <w:color w:val="000000" w:themeColor="text1"/>
        </w:rPr>
      </w:pPr>
    </w:p>
    <w:p w14:paraId="0BB2D0A1" w14:textId="225774D8" w:rsidR="00557449" w:rsidRPr="00B325C8" w:rsidRDefault="00B325C8" w:rsidP="00B325C8">
      <w:pPr>
        <w:pStyle w:val="NoSpacing"/>
        <w:numPr>
          <w:ilvl w:val="0"/>
          <w:numId w:val="3"/>
        </w:numPr>
        <w:jc w:val="both"/>
        <w:rPr>
          <w:rFonts w:cstheme="minorHAnsi"/>
          <w:color w:val="000000" w:themeColor="text1"/>
        </w:rPr>
      </w:pPr>
      <w:r>
        <w:rPr>
          <w:rFonts w:cstheme="minorHAnsi"/>
          <w:color w:val="000000" w:themeColor="text1"/>
        </w:rPr>
        <w:t>To deliver</w:t>
      </w:r>
      <w:r w:rsidR="00557449" w:rsidRPr="00B325C8">
        <w:rPr>
          <w:rFonts w:cstheme="minorHAnsi"/>
          <w:color w:val="000000" w:themeColor="text1"/>
        </w:rPr>
        <w:t xml:space="preserve"> marketing and events communication</w:t>
      </w:r>
      <w:r>
        <w:rPr>
          <w:rFonts w:cstheme="minorHAnsi"/>
          <w:color w:val="000000" w:themeColor="text1"/>
        </w:rPr>
        <w:t xml:space="preserve"> in the form of a monthly newsletter.</w:t>
      </w:r>
    </w:p>
    <w:p w14:paraId="3BF28CAE" w14:textId="394E6E58" w:rsidR="00557449" w:rsidRPr="006A4F9A" w:rsidRDefault="00B325C8" w:rsidP="00B10FDA">
      <w:pPr>
        <w:pStyle w:val="NoSpacing"/>
        <w:numPr>
          <w:ilvl w:val="0"/>
          <w:numId w:val="3"/>
        </w:numPr>
        <w:jc w:val="both"/>
        <w:rPr>
          <w:rFonts w:cstheme="minorHAnsi"/>
          <w:color w:val="000000" w:themeColor="text1"/>
        </w:rPr>
      </w:pPr>
      <w:r>
        <w:rPr>
          <w:rFonts w:cstheme="minorHAnsi"/>
          <w:color w:val="000000" w:themeColor="text1"/>
        </w:rPr>
        <w:t xml:space="preserve">To ensure that </w:t>
      </w:r>
      <w:r w:rsidR="00ED5EF0">
        <w:rPr>
          <w:rFonts w:cstheme="minorHAnsi"/>
          <w:color w:val="000000" w:themeColor="text1"/>
        </w:rPr>
        <w:t>we have a record of client bookings (e.g. for tax purposes).</w:t>
      </w:r>
    </w:p>
    <w:p w14:paraId="630BB5CB" w14:textId="4E74F0DD" w:rsidR="00557449" w:rsidRDefault="00D95027" w:rsidP="00B10FDA">
      <w:pPr>
        <w:pStyle w:val="NoSpacing"/>
        <w:numPr>
          <w:ilvl w:val="0"/>
          <w:numId w:val="3"/>
        </w:numPr>
        <w:jc w:val="both"/>
        <w:rPr>
          <w:rFonts w:cstheme="minorHAnsi"/>
          <w:color w:val="000000" w:themeColor="text1"/>
        </w:rPr>
      </w:pPr>
      <w:r>
        <w:rPr>
          <w:rFonts w:cstheme="minorHAnsi"/>
          <w:color w:val="000000" w:themeColor="text1"/>
        </w:rPr>
        <w:t xml:space="preserve">To </w:t>
      </w:r>
      <w:r w:rsidR="00B325C8">
        <w:rPr>
          <w:rFonts w:cstheme="minorHAnsi"/>
          <w:color w:val="000000" w:themeColor="text1"/>
        </w:rPr>
        <w:t>correspond via email to arrange meetings, offer support and provide specific information on courses and workshops.</w:t>
      </w:r>
    </w:p>
    <w:p w14:paraId="5F6CF270" w14:textId="719D98F6" w:rsidR="00ED5EF0" w:rsidRDefault="00ED5EF0" w:rsidP="00ED5EF0">
      <w:pPr>
        <w:pStyle w:val="NoSpacing"/>
        <w:jc w:val="both"/>
        <w:rPr>
          <w:rFonts w:cstheme="minorHAnsi"/>
          <w:color w:val="000000" w:themeColor="text1"/>
        </w:rPr>
      </w:pPr>
    </w:p>
    <w:p w14:paraId="347A4355" w14:textId="77777777" w:rsidR="00B01CA5" w:rsidRDefault="00ED5EF0" w:rsidP="00ED5EF0">
      <w:pPr>
        <w:pStyle w:val="NoSpacing"/>
        <w:jc w:val="both"/>
        <w:rPr>
          <w:rFonts w:cstheme="minorHAnsi"/>
          <w:color w:val="353535"/>
          <w:lang w:val="en-US"/>
        </w:rPr>
      </w:pPr>
      <w:r>
        <w:rPr>
          <w:rFonts w:cstheme="minorHAnsi"/>
          <w:color w:val="353535"/>
          <w:lang w:val="en-US"/>
        </w:rPr>
        <w:t>Those who have subscribed via our website, we assume</w:t>
      </w:r>
      <w:r w:rsidRPr="00ED5EF0">
        <w:rPr>
          <w:rFonts w:cstheme="minorHAnsi"/>
          <w:color w:val="353535"/>
          <w:lang w:val="en-US"/>
        </w:rPr>
        <w:t xml:space="preserve"> </w:t>
      </w:r>
      <w:r>
        <w:rPr>
          <w:rFonts w:cstheme="minorHAnsi"/>
          <w:color w:val="353535"/>
          <w:lang w:val="en-US"/>
        </w:rPr>
        <w:t>have consented to rece</w:t>
      </w:r>
      <w:r>
        <w:rPr>
          <w:rFonts w:cstheme="minorHAnsi"/>
          <w:color w:val="353535"/>
          <w:lang w:val="en-US"/>
        </w:rPr>
        <w:t>iving occasional email correspo</w:t>
      </w:r>
      <w:r>
        <w:rPr>
          <w:rFonts w:cstheme="minorHAnsi"/>
          <w:color w:val="353535"/>
          <w:lang w:val="en-US"/>
        </w:rPr>
        <w:t>n</w:t>
      </w:r>
      <w:r>
        <w:rPr>
          <w:rFonts w:cstheme="minorHAnsi"/>
          <w:color w:val="353535"/>
          <w:lang w:val="en-US"/>
        </w:rPr>
        <w:t>d</w:t>
      </w:r>
      <w:r>
        <w:rPr>
          <w:rFonts w:cstheme="minorHAnsi"/>
          <w:color w:val="353535"/>
          <w:lang w:val="en-US"/>
        </w:rPr>
        <w:t>e</w:t>
      </w:r>
      <w:r>
        <w:rPr>
          <w:rFonts w:cstheme="minorHAnsi"/>
          <w:color w:val="353535"/>
          <w:lang w:val="en-US"/>
        </w:rPr>
        <w:t>n</w:t>
      </w:r>
      <w:r>
        <w:rPr>
          <w:rFonts w:cstheme="minorHAnsi"/>
          <w:color w:val="353535"/>
          <w:lang w:val="en-US"/>
        </w:rPr>
        <w:t xml:space="preserve">ce. </w:t>
      </w:r>
    </w:p>
    <w:p w14:paraId="32CECD4B" w14:textId="77777777" w:rsidR="00B01CA5" w:rsidRDefault="00B01CA5" w:rsidP="00ED5EF0">
      <w:pPr>
        <w:pStyle w:val="NoSpacing"/>
        <w:jc w:val="both"/>
        <w:rPr>
          <w:rFonts w:cstheme="minorHAnsi"/>
          <w:color w:val="353535"/>
          <w:lang w:val="en-US"/>
        </w:rPr>
      </w:pPr>
    </w:p>
    <w:p w14:paraId="58A937B8" w14:textId="5175E493" w:rsidR="00ED5EF0" w:rsidRPr="00ED5EF0" w:rsidRDefault="00ED5EF0" w:rsidP="00ED5EF0">
      <w:pPr>
        <w:pStyle w:val="NoSpacing"/>
        <w:jc w:val="both"/>
        <w:rPr>
          <w:rFonts w:cstheme="minorHAnsi"/>
          <w:color w:val="000000" w:themeColor="text1"/>
        </w:rPr>
      </w:pPr>
      <w:bookmarkStart w:id="0" w:name="_GoBack"/>
      <w:bookmarkEnd w:id="0"/>
      <w:r>
        <w:rPr>
          <w:rFonts w:cstheme="minorHAnsi"/>
          <w:color w:val="353535"/>
          <w:lang w:val="en-US"/>
        </w:rPr>
        <w:t xml:space="preserve">The option to unsubscribe is provided at the bottom of </w:t>
      </w:r>
      <w:proofErr w:type="spellStart"/>
      <w:r>
        <w:rPr>
          <w:rFonts w:cstheme="minorHAnsi"/>
          <w:color w:val="353535"/>
          <w:lang w:val="en-US"/>
        </w:rPr>
        <w:t>Wix</w:t>
      </w:r>
      <w:proofErr w:type="spellEnd"/>
      <w:r>
        <w:rPr>
          <w:rFonts w:cstheme="minorHAnsi"/>
          <w:color w:val="353535"/>
          <w:lang w:val="en-US"/>
        </w:rPr>
        <w:t xml:space="preserve"> </w:t>
      </w:r>
      <w:r w:rsidR="00B01CA5">
        <w:rPr>
          <w:rFonts w:cstheme="minorHAnsi"/>
          <w:color w:val="353535"/>
          <w:lang w:val="en-US"/>
        </w:rPr>
        <w:t>‘</w:t>
      </w:r>
      <w:r>
        <w:rPr>
          <w:rFonts w:cstheme="minorHAnsi"/>
          <w:color w:val="353535"/>
          <w:lang w:val="en-US"/>
        </w:rPr>
        <w:t>Shout Out</w:t>
      </w:r>
      <w:r w:rsidR="00B01CA5">
        <w:rPr>
          <w:rFonts w:cstheme="minorHAnsi"/>
          <w:color w:val="353535"/>
          <w:lang w:val="en-US"/>
        </w:rPr>
        <w:t>’</w:t>
      </w:r>
      <w:r>
        <w:rPr>
          <w:rFonts w:cstheme="minorHAnsi"/>
          <w:color w:val="353535"/>
          <w:lang w:val="en-US"/>
        </w:rPr>
        <w:t xml:space="preserve"> </w:t>
      </w:r>
      <w:proofErr w:type="spellStart"/>
      <w:r>
        <w:rPr>
          <w:rFonts w:cstheme="minorHAnsi"/>
          <w:color w:val="353535"/>
          <w:lang w:val="en-US"/>
        </w:rPr>
        <w:t>newlsetters</w:t>
      </w:r>
      <w:proofErr w:type="spellEnd"/>
      <w:r>
        <w:rPr>
          <w:rFonts w:cstheme="minorHAnsi"/>
          <w:color w:val="353535"/>
          <w:lang w:val="en-US"/>
        </w:rPr>
        <w:t>.</w:t>
      </w:r>
      <w:r w:rsidR="00B01CA5">
        <w:rPr>
          <w:rFonts w:cstheme="minorHAnsi"/>
          <w:color w:val="353535"/>
          <w:lang w:val="en-US"/>
        </w:rPr>
        <w:t xml:space="preserve"> </w:t>
      </w:r>
    </w:p>
    <w:p w14:paraId="534A0AA1" w14:textId="42A693AF" w:rsidR="00557449" w:rsidRPr="006A4F9A" w:rsidRDefault="00557449" w:rsidP="00B10FDA">
      <w:pPr>
        <w:pStyle w:val="NoSpacing"/>
        <w:jc w:val="both"/>
        <w:rPr>
          <w:rFonts w:cstheme="minorHAnsi"/>
          <w:color w:val="000000" w:themeColor="text1"/>
        </w:rPr>
      </w:pPr>
    </w:p>
    <w:p w14:paraId="5A86B32E" w14:textId="11E9A86C" w:rsidR="00557449" w:rsidRDefault="00ED5EF0" w:rsidP="00B10FDA">
      <w:pPr>
        <w:pStyle w:val="NoSpacing"/>
        <w:jc w:val="both"/>
        <w:rPr>
          <w:rFonts w:cstheme="minorHAnsi"/>
          <w:color w:val="000000" w:themeColor="text1"/>
        </w:rPr>
      </w:pPr>
      <w:r>
        <w:rPr>
          <w:rFonts w:cstheme="minorHAnsi"/>
          <w:color w:val="000000" w:themeColor="text1"/>
        </w:rPr>
        <w:t>Please contact us if you have any further questions on how we use your personal data.</w:t>
      </w:r>
    </w:p>
    <w:p w14:paraId="4BEEEA56" w14:textId="27A0BA70" w:rsidR="00ED5EF0" w:rsidRDefault="00ED5EF0" w:rsidP="00B10FDA">
      <w:pPr>
        <w:pStyle w:val="NoSpacing"/>
        <w:jc w:val="both"/>
        <w:rPr>
          <w:rFonts w:cstheme="minorHAnsi"/>
          <w:color w:val="000000" w:themeColor="text1"/>
        </w:rPr>
      </w:pPr>
    </w:p>
    <w:p w14:paraId="6053D550" w14:textId="5C013598" w:rsidR="00557449" w:rsidRPr="006A4F9A" w:rsidRDefault="00557449" w:rsidP="00B10FDA">
      <w:pPr>
        <w:pStyle w:val="NoSpacing"/>
        <w:jc w:val="both"/>
        <w:rPr>
          <w:rFonts w:cstheme="minorHAnsi"/>
          <w:color w:val="000000" w:themeColor="text1"/>
        </w:rPr>
      </w:pPr>
    </w:p>
    <w:p w14:paraId="0B2B4997" w14:textId="77777777" w:rsidR="00557449" w:rsidRPr="006A4F9A" w:rsidRDefault="00557449" w:rsidP="00B10FDA">
      <w:pPr>
        <w:pStyle w:val="NoSpacing"/>
        <w:jc w:val="both"/>
        <w:rPr>
          <w:rFonts w:cstheme="minorHAnsi"/>
          <w:b/>
          <w:color w:val="000000" w:themeColor="text1"/>
        </w:rPr>
      </w:pPr>
      <w:r w:rsidRPr="006A4F9A">
        <w:rPr>
          <w:rFonts w:cstheme="minorHAnsi"/>
          <w:b/>
          <w:color w:val="000000" w:themeColor="text1"/>
        </w:rPr>
        <w:t>When do we share personal data?</w:t>
      </w:r>
    </w:p>
    <w:p w14:paraId="56C16E5F" w14:textId="6806980C" w:rsidR="00557449" w:rsidRPr="006A4F9A" w:rsidRDefault="006F6A30" w:rsidP="006F6A30">
      <w:pPr>
        <w:pStyle w:val="NoSpacing"/>
        <w:jc w:val="both"/>
        <w:rPr>
          <w:rFonts w:cstheme="minorHAnsi"/>
          <w:color w:val="000000" w:themeColor="text1"/>
        </w:rPr>
      </w:pPr>
      <w:r>
        <w:rPr>
          <w:rFonts w:cstheme="minorHAnsi"/>
          <w:color w:val="000000" w:themeColor="text1"/>
        </w:rPr>
        <w:t>We</w:t>
      </w:r>
      <w:r w:rsidR="00557449" w:rsidRPr="006A4F9A">
        <w:rPr>
          <w:rFonts w:cstheme="minorHAnsi"/>
          <w:color w:val="000000" w:themeColor="text1"/>
        </w:rPr>
        <w:t xml:space="preserve"> treat personal data confidentially and </w:t>
      </w:r>
      <w:r>
        <w:rPr>
          <w:rFonts w:cstheme="minorHAnsi"/>
          <w:color w:val="000000" w:themeColor="text1"/>
        </w:rPr>
        <w:t>do not share it with third parties.</w:t>
      </w:r>
    </w:p>
    <w:p w14:paraId="55B407C7" w14:textId="77777777" w:rsidR="00557449" w:rsidRPr="006A4F9A" w:rsidRDefault="00557449" w:rsidP="00B10FDA">
      <w:pPr>
        <w:pStyle w:val="NoSpacing"/>
        <w:jc w:val="both"/>
        <w:rPr>
          <w:rFonts w:cstheme="minorHAnsi"/>
          <w:color w:val="000000" w:themeColor="text1"/>
        </w:rPr>
      </w:pPr>
    </w:p>
    <w:p w14:paraId="769B5241" w14:textId="77777777" w:rsidR="00557449" w:rsidRPr="006A4F9A" w:rsidRDefault="00557449" w:rsidP="00B10FDA">
      <w:pPr>
        <w:pStyle w:val="NoSpacing"/>
        <w:jc w:val="both"/>
        <w:rPr>
          <w:rFonts w:cstheme="minorHAnsi"/>
          <w:b/>
          <w:color w:val="000000" w:themeColor="text1"/>
        </w:rPr>
      </w:pPr>
      <w:r w:rsidRPr="006A4F9A">
        <w:rPr>
          <w:rFonts w:cstheme="minorHAnsi"/>
          <w:b/>
          <w:color w:val="000000" w:themeColor="text1"/>
        </w:rPr>
        <w:t>Where do we store and process personal data?</w:t>
      </w:r>
    </w:p>
    <w:p w14:paraId="05556C77" w14:textId="77777777" w:rsidR="006F6A30" w:rsidRDefault="006F6A30" w:rsidP="006F6A30">
      <w:pPr>
        <w:pStyle w:val="NoSpacing"/>
        <w:jc w:val="both"/>
        <w:rPr>
          <w:rFonts w:cstheme="minorHAnsi"/>
          <w:color w:val="000000" w:themeColor="text1"/>
        </w:rPr>
      </w:pPr>
      <w:r>
        <w:rPr>
          <w:rFonts w:cstheme="minorHAnsi"/>
          <w:color w:val="000000" w:themeColor="text1"/>
        </w:rPr>
        <w:t xml:space="preserve">Personal data is stored within the </w:t>
      </w:r>
      <w:proofErr w:type="spellStart"/>
      <w:r>
        <w:rPr>
          <w:rFonts w:cstheme="minorHAnsi"/>
          <w:color w:val="000000" w:themeColor="text1"/>
        </w:rPr>
        <w:t>Wix</w:t>
      </w:r>
      <w:proofErr w:type="spellEnd"/>
      <w:r>
        <w:rPr>
          <w:rFonts w:cstheme="minorHAnsi"/>
          <w:color w:val="000000" w:themeColor="text1"/>
        </w:rPr>
        <w:t xml:space="preserve"> website manager. See their privacy policy here: </w:t>
      </w:r>
      <w:r w:rsidRPr="00A11CFC">
        <w:rPr>
          <w:rFonts w:cstheme="minorHAnsi"/>
          <w:color w:val="000000" w:themeColor="text1"/>
        </w:rPr>
        <w:t>https://www.wix.com/about/privacy</w:t>
      </w:r>
    </w:p>
    <w:p w14:paraId="1D3748AB" w14:textId="7C7A928F" w:rsidR="00557449" w:rsidRPr="006A4F9A" w:rsidRDefault="00557449" w:rsidP="00B10FDA">
      <w:pPr>
        <w:pStyle w:val="NoSpacing"/>
        <w:jc w:val="both"/>
        <w:rPr>
          <w:rFonts w:cstheme="minorHAnsi"/>
          <w:color w:val="000000" w:themeColor="text1"/>
        </w:rPr>
      </w:pPr>
    </w:p>
    <w:p w14:paraId="3845DD45" w14:textId="392ED617" w:rsidR="00557449" w:rsidRPr="006A4F9A" w:rsidRDefault="00557449" w:rsidP="00B10FDA">
      <w:pPr>
        <w:pStyle w:val="NoSpacing"/>
        <w:jc w:val="both"/>
        <w:rPr>
          <w:rFonts w:cstheme="minorHAnsi"/>
          <w:color w:val="000000" w:themeColor="text1"/>
        </w:rPr>
      </w:pPr>
    </w:p>
    <w:p w14:paraId="6B4677E1" w14:textId="77777777" w:rsidR="00557449" w:rsidRPr="006A4F9A" w:rsidRDefault="00557449" w:rsidP="00B10FDA">
      <w:pPr>
        <w:pStyle w:val="NoSpacing"/>
        <w:jc w:val="both"/>
        <w:rPr>
          <w:rFonts w:cstheme="minorHAnsi"/>
          <w:b/>
          <w:color w:val="000000" w:themeColor="text1"/>
        </w:rPr>
      </w:pPr>
      <w:r w:rsidRPr="006A4F9A">
        <w:rPr>
          <w:rFonts w:cstheme="minorHAnsi"/>
          <w:b/>
          <w:color w:val="000000" w:themeColor="text1"/>
        </w:rPr>
        <w:t>How long do we keep your personal data for?</w:t>
      </w:r>
    </w:p>
    <w:p w14:paraId="135A3256" w14:textId="480E73FF" w:rsidR="00557449" w:rsidRPr="006A4F9A" w:rsidRDefault="006F6A30" w:rsidP="006F6A30">
      <w:pPr>
        <w:pStyle w:val="NoSpacing"/>
        <w:jc w:val="both"/>
        <w:rPr>
          <w:rFonts w:cstheme="minorHAnsi"/>
          <w:color w:val="000000" w:themeColor="text1"/>
        </w:rPr>
      </w:pPr>
      <w:r>
        <w:rPr>
          <w:rFonts w:cstheme="minorHAnsi"/>
          <w:color w:val="000000" w:themeColor="text1"/>
        </w:rPr>
        <w:t>We</w:t>
      </w:r>
      <w:r w:rsidR="00557449" w:rsidRPr="006A4F9A">
        <w:rPr>
          <w:rFonts w:cstheme="minorHAnsi"/>
          <w:color w:val="000000" w:themeColor="text1"/>
        </w:rPr>
        <w:t xml:space="preserve"> retain data for no lo</w:t>
      </w:r>
      <w:r>
        <w:rPr>
          <w:rFonts w:cstheme="minorHAnsi"/>
          <w:color w:val="000000" w:themeColor="text1"/>
        </w:rPr>
        <w:t>nger than reasonably necessary; that is until a client unsubscribes or contacts us to have their information deleted.</w:t>
      </w:r>
    </w:p>
    <w:p w14:paraId="0649B6C2" w14:textId="77777777" w:rsidR="00557449" w:rsidRPr="006A4F9A" w:rsidRDefault="00557449" w:rsidP="00B10FDA">
      <w:pPr>
        <w:pStyle w:val="NoSpacing"/>
        <w:jc w:val="both"/>
        <w:rPr>
          <w:rFonts w:cstheme="minorHAnsi"/>
          <w:b/>
          <w:color w:val="000000" w:themeColor="text1"/>
        </w:rPr>
      </w:pPr>
    </w:p>
    <w:p w14:paraId="54F4D5B7" w14:textId="77777777" w:rsidR="00557449" w:rsidRPr="006A4F9A" w:rsidRDefault="00557449" w:rsidP="00B10FDA">
      <w:pPr>
        <w:pStyle w:val="NoSpacing"/>
        <w:jc w:val="both"/>
        <w:rPr>
          <w:rFonts w:cstheme="minorHAnsi"/>
          <w:b/>
          <w:color w:val="000000" w:themeColor="text1"/>
        </w:rPr>
      </w:pPr>
      <w:r w:rsidRPr="006A4F9A">
        <w:rPr>
          <w:rFonts w:cstheme="minorHAnsi"/>
          <w:b/>
          <w:color w:val="000000" w:themeColor="text1"/>
        </w:rPr>
        <w:t>Your rights in relation to personal data</w:t>
      </w:r>
    </w:p>
    <w:p w14:paraId="4FB7B1E2" w14:textId="264D0188" w:rsidR="00557449" w:rsidRPr="006A4F9A" w:rsidRDefault="006F6A30" w:rsidP="00B10FDA">
      <w:pPr>
        <w:pStyle w:val="NoSpacing"/>
        <w:jc w:val="both"/>
        <w:rPr>
          <w:rFonts w:cstheme="minorHAnsi"/>
          <w:color w:val="000000" w:themeColor="text1"/>
        </w:rPr>
      </w:pPr>
      <w:r>
        <w:rPr>
          <w:rFonts w:cstheme="minorHAnsi"/>
          <w:color w:val="000000" w:themeColor="text1"/>
        </w:rPr>
        <w:t>At School of Mindfulness we respect your</w:t>
      </w:r>
      <w:r w:rsidR="00557449" w:rsidRPr="006A4F9A">
        <w:rPr>
          <w:rFonts w:cstheme="minorHAnsi"/>
          <w:color w:val="000000" w:themeColor="text1"/>
        </w:rPr>
        <w:t xml:space="preserve"> right</w:t>
      </w:r>
      <w:r>
        <w:rPr>
          <w:rFonts w:cstheme="minorHAnsi"/>
          <w:color w:val="000000" w:themeColor="text1"/>
        </w:rPr>
        <w:t>s</w:t>
      </w:r>
      <w:r w:rsidR="00557449" w:rsidRPr="006A4F9A">
        <w:rPr>
          <w:rFonts w:cstheme="minorHAnsi"/>
          <w:color w:val="000000" w:themeColor="text1"/>
        </w:rPr>
        <w:t xml:space="preserve"> </w:t>
      </w:r>
      <w:r>
        <w:rPr>
          <w:rFonts w:cstheme="minorHAnsi"/>
          <w:color w:val="000000" w:themeColor="text1"/>
        </w:rPr>
        <w:t>to access and control your</w:t>
      </w:r>
      <w:r w:rsidR="00557449" w:rsidRPr="006A4F9A">
        <w:rPr>
          <w:rFonts w:cstheme="minorHAnsi"/>
          <w:color w:val="000000" w:themeColor="text1"/>
        </w:rPr>
        <w:t xml:space="preserve"> personal data. </w:t>
      </w:r>
      <w:r>
        <w:rPr>
          <w:rFonts w:cstheme="minorHAnsi"/>
          <w:color w:val="000000" w:themeColor="text1"/>
        </w:rPr>
        <w:t>You have the right to:</w:t>
      </w:r>
    </w:p>
    <w:p w14:paraId="5530143A" w14:textId="1026A2A9" w:rsidR="00557449" w:rsidRPr="006A4F9A" w:rsidRDefault="006F6A30" w:rsidP="00B10FDA">
      <w:pPr>
        <w:pStyle w:val="NoSpacing"/>
        <w:numPr>
          <w:ilvl w:val="0"/>
          <w:numId w:val="6"/>
        </w:numPr>
        <w:jc w:val="both"/>
        <w:rPr>
          <w:rFonts w:cstheme="minorHAnsi"/>
          <w:color w:val="000000" w:themeColor="text1"/>
        </w:rPr>
      </w:pPr>
      <w:r>
        <w:rPr>
          <w:rFonts w:cstheme="minorHAnsi"/>
          <w:color w:val="000000" w:themeColor="text1"/>
        </w:rPr>
        <w:t xml:space="preserve">access </w:t>
      </w:r>
      <w:r w:rsidR="00557449" w:rsidRPr="006A4F9A">
        <w:rPr>
          <w:rFonts w:cstheme="minorHAnsi"/>
          <w:color w:val="000000" w:themeColor="text1"/>
        </w:rPr>
        <w:t xml:space="preserve">personal information </w:t>
      </w:r>
    </w:p>
    <w:p w14:paraId="3084C8D7" w14:textId="601FC47C" w:rsidR="00557449" w:rsidRPr="006A4F9A" w:rsidRDefault="006F6A30" w:rsidP="00B10FDA">
      <w:pPr>
        <w:pStyle w:val="NoSpacing"/>
        <w:numPr>
          <w:ilvl w:val="0"/>
          <w:numId w:val="6"/>
        </w:numPr>
        <w:jc w:val="both"/>
        <w:rPr>
          <w:rFonts w:cstheme="minorHAnsi"/>
          <w:color w:val="000000" w:themeColor="text1"/>
        </w:rPr>
      </w:pPr>
      <w:r>
        <w:rPr>
          <w:rFonts w:cstheme="minorHAnsi"/>
          <w:color w:val="000000" w:themeColor="text1"/>
        </w:rPr>
        <w:t>correct and delete information.</w:t>
      </w:r>
    </w:p>
    <w:p w14:paraId="7119BCCA" w14:textId="091EAC93" w:rsidR="00557449" w:rsidRPr="006A4F9A" w:rsidRDefault="006F6A30" w:rsidP="00B10FDA">
      <w:pPr>
        <w:pStyle w:val="NoSpacing"/>
        <w:numPr>
          <w:ilvl w:val="0"/>
          <w:numId w:val="6"/>
        </w:numPr>
        <w:jc w:val="both"/>
        <w:rPr>
          <w:rFonts w:cstheme="minorHAnsi"/>
          <w:color w:val="000000" w:themeColor="text1"/>
        </w:rPr>
      </w:pPr>
      <w:r>
        <w:rPr>
          <w:rFonts w:cstheme="minorHAnsi"/>
          <w:color w:val="000000" w:themeColor="text1"/>
        </w:rPr>
        <w:t>withdraw of consent.</w:t>
      </w:r>
    </w:p>
    <w:p w14:paraId="33457371" w14:textId="77777777" w:rsidR="00557449" w:rsidRPr="006A4F9A" w:rsidRDefault="00557449" w:rsidP="00B10FDA">
      <w:pPr>
        <w:pStyle w:val="NoSpacing"/>
        <w:jc w:val="both"/>
        <w:rPr>
          <w:rFonts w:cstheme="minorHAnsi"/>
          <w:color w:val="000000" w:themeColor="text1"/>
        </w:rPr>
      </w:pPr>
    </w:p>
    <w:p w14:paraId="775A67BD" w14:textId="1A163EF4" w:rsidR="00557449" w:rsidRPr="006A4F9A" w:rsidRDefault="006F6A30" w:rsidP="00B10FDA">
      <w:pPr>
        <w:pStyle w:val="NoSpacing"/>
        <w:jc w:val="both"/>
        <w:rPr>
          <w:rFonts w:cstheme="minorHAnsi"/>
          <w:color w:val="000000" w:themeColor="text1"/>
        </w:rPr>
      </w:pPr>
      <w:r>
        <w:rPr>
          <w:rFonts w:cstheme="minorHAnsi"/>
          <w:color w:val="000000" w:themeColor="text1"/>
        </w:rPr>
        <w:t>To exercise this right please contact us directly via email.</w:t>
      </w:r>
    </w:p>
    <w:p w14:paraId="28EDDF1F" w14:textId="6279DFFE" w:rsidR="00557449" w:rsidRPr="006A4F9A" w:rsidRDefault="00557449" w:rsidP="00B10FDA">
      <w:pPr>
        <w:pStyle w:val="NoSpacing"/>
        <w:jc w:val="both"/>
        <w:rPr>
          <w:rFonts w:cstheme="minorHAnsi"/>
          <w:color w:val="000000" w:themeColor="text1"/>
        </w:rPr>
      </w:pPr>
    </w:p>
    <w:p w14:paraId="4D811199" w14:textId="77777777" w:rsidR="00557449" w:rsidRPr="006A4F9A" w:rsidRDefault="00557449" w:rsidP="00B10FDA">
      <w:pPr>
        <w:pStyle w:val="NoSpacing"/>
        <w:jc w:val="both"/>
        <w:rPr>
          <w:rFonts w:cstheme="minorHAnsi"/>
          <w:b/>
          <w:color w:val="000000" w:themeColor="text1"/>
        </w:rPr>
      </w:pPr>
      <w:r w:rsidRPr="006A4F9A">
        <w:rPr>
          <w:rFonts w:cstheme="minorHAnsi"/>
          <w:b/>
          <w:color w:val="000000" w:themeColor="text1"/>
        </w:rPr>
        <w:t>Linking to other websites / third party content</w:t>
      </w:r>
    </w:p>
    <w:p w14:paraId="6B8D0667" w14:textId="4A0B9AA1" w:rsidR="00557449" w:rsidRPr="006A4F9A" w:rsidRDefault="003A384C" w:rsidP="00B10FDA">
      <w:pPr>
        <w:pStyle w:val="NoSpacing"/>
        <w:jc w:val="both"/>
        <w:rPr>
          <w:rFonts w:cstheme="minorHAnsi"/>
          <w:color w:val="000000" w:themeColor="text1"/>
        </w:rPr>
      </w:pPr>
      <w:r>
        <w:rPr>
          <w:rFonts w:cstheme="minorHAnsi"/>
          <w:color w:val="000000" w:themeColor="text1"/>
        </w:rPr>
        <w:t>Any</w:t>
      </w:r>
      <w:r w:rsidR="00557449" w:rsidRPr="006A4F9A">
        <w:rPr>
          <w:rFonts w:cstheme="minorHAnsi"/>
          <w:color w:val="000000" w:themeColor="text1"/>
        </w:rPr>
        <w:t xml:space="preserve"> link</w:t>
      </w:r>
      <w:r>
        <w:rPr>
          <w:rFonts w:cstheme="minorHAnsi"/>
          <w:color w:val="000000" w:themeColor="text1"/>
        </w:rPr>
        <w:t>s we provide</w:t>
      </w:r>
      <w:r w:rsidR="00557449" w:rsidRPr="006A4F9A">
        <w:rPr>
          <w:rFonts w:cstheme="minorHAnsi"/>
          <w:color w:val="000000" w:themeColor="text1"/>
        </w:rPr>
        <w:t xml:space="preserve"> to external sites and resources </w:t>
      </w:r>
      <w:r>
        <w:rPr>
          <w:rFonts w:cstheme="minorHAnsi"/>
          <w:color w:val="000000" w:themeColor="text1"/>
        </w:rPr>
        <w:t>from our website does not constitute</w:t>
      </w:r>
      <w:r w:rsidR="00557449" w:rsidRPr="006A4F9A">
        <w:rPr>
          <w:rFonts w:cstheme="minorHAnsi"/>
          <w:color w:val="000000" w:themeColor="text1"/>
        </w:rPr>
        <w:t xml:space="preserve"> endorsement</w:t>
      </w:r>
      <w:r>
        <w:rPr>
          <w:rFonts w:cstheme="minorHAnsi"/>
          <w:color w:val="000000" w:themeColor="text1"/>
        </w:rPr>
        <w:t xml:space="preserve"> of them. We take no</w:t>
      </w:r>
      <w:r w:rsidR="00557449" w:rsidRPr="006A4F9A">
        <w:rPr>
          <w:rFonts w:cstheme="minorHAnsi"/>
          <w:color w:val="000000" w:themeColor="text1"/>
        </w:rPr>
        <w:t xml:space="preserve"> responsibility for the content (or information contained within) any linked website.</w:t>
      </w:r>
    </w:p>
    <w:p w14:paraId="2B77521E" w14:textId="3A37FF5C" w:rsidR="00F943A5" w:rsidRPr="006A4F9A" w:rsidRDefault="00F943A5" w:rsidP="00B10FDA">
      <w:pPr>
        <w:jc w:val="both"/>
        <w:rPr>
          <w:rFonts w:cstheme="minorHAnsi"/>
          <w:color w:val="000000" w:themeColor="text1"/>
        </w:rPr>
      </w:pPr>
    </w:p>
    <w:sectPr w:rsidR="00F943A5" w:rsidRPr="006A4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BDD"/>
    <w:multiLevelType w:val="hybridMultilevel"/>
    <w:tmpl w:val="34D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1DA0"/>
    <w:multiLevelType w:val="hybridMultilevel"/>
    <w:tmpl w:val="7B201C22"/>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5951"/>
    <w:multiLevelType w:val="hybridMultilevel"/>
    <w:tmpl w:val="8DFA4DF0"/>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51B4A"/>
    <w:multiLevelType w:val="hybridMultilevel"/>
    <w:tmpl w:val="1B6A21B6"/>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51DEA"/>
    <w:multiLevelType w:val="hybridMultilevel"/>
    <w:tmpl w:val="93B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37D90"/>
    <w:multiLevelType w:val="hybridMultilevel"/>
    <w:tmpl w:val="82D0FCA4"/>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23336"/>
    <w:multiLevelType w:val="hybridMultilevel"/>
    <w:tmpl w:val="A5589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49"/>
    <w:rsid w:val="001B5BCE"/>
    <w:rsid w:val="002B0E85"/>
    <w:rsid w:val="003A384C"/>
    <w:rsid w:val="00463069"/>
    <w:rsid w:val="00466F35"/>
    <w:rsid w:val="00526B77"/>
    <w:rsid w:val="00557449"/>
    <w:rsid w:val="006A4F9A"/>
    <w:rsid w:val="006F6A30"/>
    <w:rsid w:val="008B4184"/>
    <w:rsid w:val="00A11CFC"/>
    <w:rsid w:val="00B01CA5"/>
    <w:rsid w:val="00B10FDA"/>
    <w:rsid w:val="00B325C8"/>
    <w:rsid w:val="00CF39FE"/>
    <w:rsid w:val="00D95027"/>
    <w:rsid w:val="00DD09E7"/>
    <w:rsid w:val="00E025F8"/>
    <w:rsid w:val="00E61561"/>
    <w:rsid w:val="00ED5EF0"/>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E6F0"/>
  <w15:chartTrackingRefBased/>
  <w15:docId w15:val="{7B9C07CF-A8A8-4D7D-9DAC-C4B53DB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49"/>
    <w:pPr>
      <w:spacing w:after="0" w:line="240" w:lineRule="auto"/>
    </w:pPr>
  </w:style>
  <w:style w:type="character" w:styleId="Hyperlink">
    <w:name w:val="Hyperlink"/>
    <w:basedOn w:val="DefaultParagraphFont"/>
    <w:uiPriority w:val="99"/>
    <w:unhideWhenUsed/>
    <w:rsid w:val="00557449"/>
    <w:rPr>
      <w:color w:val="0563C1" w:themeColor="hyperlink"/>
      <w:u w:val="single"/>
    </w:rPr>
  </w:style>
  <w:style w:type="character" w:styleId="FollowedHyperlink">
    <w:name w:val="FollowedHyperlink"/>
    <w:basedOn w:val="DefaultParagraphFont"/>
    <w:uiPriority w:val="99"/>
    <w:semiHidden/>
    <w:unhideWhenUsed/>
    <w:rsid w:val="006A4F9A"/>
    <w:rPr>
      <w:color w:val="954F72" w:themeColor="followedHyperlink"/>
      <w:u w:val="single"/>
    </w:rPr>
  </w:style>
  <w:style w:type="paragraph" w:styleId="NormalWeb">
    <w:name w:val="Normal (Web)"/>
    <w:basedOn w:val="Normal"/>
    <w:uiPriority w:val="99"/>
    <w:unhideWhenUsed/>
    <w:rsid w:val="006A4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F9A"/>
    <w:rPr>
      <w:b/>
      <w:bCs/>
    </w:rPr>
  </w:style>
  <w:style w:type="character" w:customStyle="1" w:styleId="apple-converted-space">
    <w:name w:val="apple-converted-space"/>
    <w:basedOn w:val="DefaultParagraphFont"/>
    <w:rsid w:val="006A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53504">
      <w:bodyDiv w:val="1"/>
      <w:marLeft w:val="0"/>
      <w:marRight w:val="0"/>
      <w:marTop w:val="0"/>
      <w:marBottom w:val="0"/>
      <w:divBdr>
        <w:top w:val="none" w:sz="0" w:space="0" w:color="auto"/>
        <w:left w:val="none" w:sz="0" w:space="0" w:color="auto"/>
        <w:bottom w:val="none" w:sz="0" w:space="0" w:color="auto"/>
        <w:right w:val="none" w:sz="0" w:space="0" w:color="auto"/>
      </w:divBdr>
      <w:divsChild>
        <w:div w:id="1140732536">
          <w:marLeft w:val="0"/>
          <w:marRight w:val="0"/>
          <w:marTop w:val="0"/>
          <w:marBottom w:val="0"/>
          <w:divBdr>
            <w:top w:val="none" w:sz="0" w:space="0" w:color="auto"/>
            <w:left w:val="none" w:sz="0" w:space="0" w:color="auto"/>
            <w:bottom w:val="none" w:sz="0" w:space="0" w:color="auto"/>
            <w:right w:val="none" w:sz="0" w:space="0" w:color="auto"/>
          </w:divBdr>
          <w:divsChild>
            <w:div w:id="782117749">
              <w:marLeft w:val="0"/>
              <w:marRight w:val="0"/>
              <w:marTop w:val="0"/>
              <w:marBottom w:val="0"/>
              <w:divBdr>
                <w:top w:val="none" w:sz="0" w:space="0" w:color="auto"/>
                <w:left w:val="none" w:sz="0" w:space="0" w:color="auto"/>
                <w:bottom w:val="none" w:sz="0" w:space="0" w:color="auto"/>
                <w:right w:val="none" w:sz="0" w:space="0" w:color="auto"/>
              </w:divBdr>
              <w:divsChild>
                <w:div w:id="1561550042">
                  <w:marLeft w:val="0"/>
                  <w:marRight w:val="0"/>
                  <w:marTop w:val="0"/>
                  <w:marBottom w:val="0"/>
                  <w:divBdr>
                    <w:top w:val="none" w:sz="0" w:space="0" w:color="auto"/>
                    <w:left w:val="none" w:sz="0" w:space="0" w:color="auto"/>
                    <w:bottom w:val="none" w:sz="0" w:space="0" w:color="auto"/>
                    <w:right w:val="none" w:sz="0" w:space="0" w:color="auto"/>
                  </w:divBdr>
                  <w:divsChild>
                    <w:div w:id="8196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Comisso</dc:creator>
  <cp:keywords/>
  <dc:description/>
  <cp:lastModifiedBy>Michael Atkinson</cp:lastModifiedBy>
  <cp:revision>11</cp:revision>
  <dcterms:created xsi:type="dcterms:W3CDTF">2018-05-24T20:11:00Z</dcterms:created>
  <dcterms:modified xsi:type="dcterms:W3CDTF">2018-05-24T20:56:00Z</dcterms:modified>
</cp:coreProperties>
</file>